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ADC" w:rsidRPr="0049390D" w:rsidRDefault="00CA5ADC" w:rsidP="004044C2">
      <w:pPr>
        <w:spacing w:after="0" w:line="240" w:lineRule="auto"/>
        <w:jc w:val="center"/>
        <w:rPr>
          <w:rFonts w:asciiTheme="minorHAnsi" w:hAnsiTheme="minorHAnsi"/>
          <w:b/>
        </w:rPr>
      </w:pPr>
      <w:r w:rsidRPr="0049390D">
        <w:rPr>
          <w:rFonts w:asciiTheme="minorHAnsi" w:hAnsiTheme="minorHAnsi"/>
          <w:b/>
        </w:rPr>
        <w:t xml:space="preserve">LISTA DE TALLERES </w:t>
      </w:r>
      <w:r>
        <w:rPr>
          <w:rFonts w:asciiTheme="minorHAnsi" w:hAnsiTheme="minorHAnsi"/>
          <w:b/>
        </w:rPr>
        <w:t xml:space="preserve">Y TECNOLOGÍAS </w:t>
      </w:r>
      <w:r w:rsidRPr="0049390D">
        <w:rPr>
          <w:rFonts w:asciiTheme="minorHAnsi" w:hAnsiTheme="minorHAnsi"/>
          <w:b/>
        </w:rPr>
        <w:t>APROBAD</w:t>
      </w:r>
      <w:r>
        <w:rPr>
          <w:rFonts w:asciiTheme="minorHAnsi" w:hAnsiTheme="minorHAnsi"/>
          <w:b/>
        </w:rPr>
        <w:t>A</w:t>
      </w:r>
      <w:r w:rsidRPr="0049390D">
        <w:rPr>
          <w:rFonts w:asciiTheme="minorHAnsi" w:hAnsiTheme="minorHAnsi"/>
          <w:b/>
        </w:rPr>
        <w:t xml:space="preserve">S POR EL CONSEJO SUPERIOR DE EDUCACIÓN </w:t>
      </w:r>
    </w:p>
    <w:p w:rsidR="00CA5ADC" w:rsidRPr="00CA5ADC" w:rsidRDefault="00B667CC" w:rsidP="004044C2">
      <w:pPr>
        <w:spacing w:after="0" w:line="240" w:lineRule="auto"/>
        <w:jc w:val="center"/>
        <w:rPr>
          <w:rFonts w:asciiTheme="minorHAnsi" w:hAnsiTheme="minorHAnsi"/>
          <w:b/>
          <w:color w:val="A50021"/>
        </w:rPr>
      </w:pPr>
      <w:r>
        <w:rPr>
          <w:rFonts w:asciiTheme="minorHAnsi" w:hAnsiTheme="minorHAnsi"/>
          <w:b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20077E" wp14:editId="30CC627D">
                <wp:simplePos x="0" y="0"/>
                <wp:positionH relativeFrom="column">
                  <wp:posOffset>6822440</wp:posOffset>
                </wp:positionH>
                <wp:positionV relativeFrom="paragraph">
                  <wp:posOffset>30480</wp:posOffset>
                </wp:positionV>
                <wp:extent cx="1637414" cy="945677"/>
                <wp:effectExtent l="0" t="0" r="1270" b="698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414" cy="945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7CC" w:rsidRDefault="00B667CC" w:rsidP="00B667CC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2465A3F2" wp14:editId="6A4F459E">
                                  <wp:extent cx="1455756" cy="839972"/>
                                  <wp:effectExtent l="19050" t="0" r="11430" b="494030"/>
                                  <wp:docPr id="11" name="Imagen 11" descr="Resultado de imagen para comerc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comerc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493" cy="843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63500" dist="50800" dir="5400000">
                                              <a:prstClr val="black">
                                                <a:alpha val="50000"/>
                                              </a:prstClr>
                                            </a:innerShdw>
                                            <a:reflection blurRad="6350" stA="50000" endA="300" endPos="5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0077E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537.2pt;margin-top:2.4pt;width:128.95pt;height:7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" fillcolor="white [3201]" stroked="f" strokeweight=".5pt">
                <v:textbox>
                  <w:txbxContent>
                    <w:p w:rsidR="00B667CC" w:rsidRDefault="00B667CC" w:rsidP="00B667CC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2465A3F2" wp14:editId="6A4F459E">
                            <wp:extent cx="1455756" cy="839972"/>
                            <wp:effectExtent l="19050" t="0" r="11430" b="494030"/>
                            <wp:docPr id="11" name="Imagen 11" descr="Resultado de imagen para comerc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comerc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493" cy="843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63500" dist="50800" dir="5400000">
                                        <a:prstClr val="black">
                                          <a:alpha val="50000"/>
                                        </a:prstClr>
                                      </a:innerShdw>
                                      <a:reflection blurRad="6350" stA="50000" endA="300" endPos="5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5ADC" w:rsidRPr="00CA5ADC">
        <w:rPr>
          <w:rFonts w:asciiTheme="minorHAnsi" w:hAnsiTheme="minorHAnsi"/>
          <w:b/>
          <w:color w:val="A50021"/>
        </w:rPr>
        <w:t>COLEGIOS ACADÉMICOS CON ORIENTACIÓN TECNOLÓGICA</w:t>
      </w:r>
    </w:p>
    <w:p w:rsidR="005B274A" w:rsidRDefault="005B274A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CA5ADC" w:rsidRDefault="003C319A" w:rsidP="004044C2">
      <w:pPr>
        <w:spacing w:after="0" w:line="24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CURSO LECTIVO 2019</w:t>
      </w:r>
    </w:p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  <w:r w:rsidRPr="00365CB7">
        <w:rPr>
          <w:rFonts w:asciiTheme="minorHAnsi" w:hAnsiTheme="minorHAnsi"/>
          <w:b/>
        </w:rPr>
        <w:t>MODALIDAD COMERCIAL Y DE SERVICIOS</w:t>
      </w:r>
    </w:p>
    <w:p w:rsidR="00CA5ADC" w:rsidRDefault="00CA5ADC" w:rsidP="004044C2">
      <w:pPr>
        <w:spacing w:after="0" w:line="240" w:lineRule="auto"/>
        <w:jc w:val="center"/>
        <w:rPr>
          <w:rFonts w:asciiTheme="minorHAnsi" w:hAnsiTheme="minorHAnsi"/>
          <w:b/>
        </w:rPr>
      </w:pPr>
      <w:bookmarkStart w:id="0" w:name="_GoBack"/>
      <w:bookmarkEnd w:id="0"/>
    </w:p>
    <w:tbl>
      <w:tblPr>
        <w:tblW w:w="135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5"/>
        <w:gridCol w:w="2715"/>
        <w:gridCol w:w="2718"/>
        <w:gridCol w:w="2715"/>
        <w:gridCol w:w="2717"/>
      </w:tblGrid>
      <w:tr w:rsidR="00B667CC" w:rsidRPr="00A97A1A" w:rsidTr="004044C2">
        <w:trPr>
          <w:trHeight w:val="179"/>
        </w:trPr>
        <w:tc>
          <w:tcPr>
            <w:tcW w:w="8148" w:type="dxa"/>
            <w:gridSpan w:val="3"/>
            <w:shd w:val="clear" w:color="auto" w:fill="8496B0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III CICLO - TALLERES</w:t>
            </w:r>
          </w:p>
        </w:tc>
        <w:tc>
          <w:tcPr>
            <w:tcW w:w="5432" w:type="dxa"/>
            <w:gridSpan w:val="2"/>
            <w:shd w:val="clear" w:color="auto" w:fill="8496B0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IV CICLO - TECNOLOGÍAS</w:t>
            </w:r>
          </w:p>
        </w:tc>
      </w:tr>
      <w:tr w:rsidR="00B667CC" w:rsidRPr="00A97A1A" w:rsidTr="004044C2">
        <w:trPr>
          <w:trHeight w:val="285"/>
        </w:trPr>
        <w:tc>
          <w:tcPr>
            <w:tcW w:w="2715" w:type="dxa"/>
            <w:shd w:val="clear" w:color="auto" w:fill="D5DCE4"/>
          </w:tcPr>
          <w:p w:rsidR="00B667CC" w:rsidRPr="00B45F74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5F74">
              <w:rPr>
                <w:rFonts w:ascii="Times New Roman" w:hAnsi="Times New Roman"/>
                <w:b/>
              </w:rPr>
              <w:t>7°</w:t>
            </w:r>
          </w:p>
        </w:tc>
        <w:tc>
          <w:tcPr>
            <w:tcW w:w="2715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8°</w:t>
            </w:r>
          </w:p>
        </w:tc>
        <w:tc>
          <w:tcPr>
            <w:tcW w:w="2718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9°</w:t>
            </w:r>
          </w:p>
        </w:tc>
        <w:tc>
          <w:tcPr>
            <w:tcW w:w="2715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10°</w:t>
            </w:r>
          </w:p>
        </w:tc>
        <w:tc>
          <w:tcPr>
            <w:tcW w:w="2717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11°</w:t>
            </w:r>
          </w:p>
        </w:tc>
      </w:tr>
      <w:tr w:rsidR="00B667CC" w:rsidRPr="00A97A1A" w:rsidTr="004044C2">
        <w:trPr>
          <w:trHeight w:val="341"/>
        </w:trPr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Animación de actividades turísticas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Archivar para el futuro</w:t>
            </w:r>
          </w:p>
        </w:tc>
        <w:tc>
          <w:tcPr>
            <w:tcW w:w="2718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Ciber</w:t>
            </w:r>
            <w:proofErr w:type="spellEnd"/>
            <w:r>
              <w:rPr>
                <w:rFonts w:ascii="Times New Roman" w:hAnsi="Times New Roman"/>
              </w:rPr>
              <w:t xml:space="preserve"> r</w:t>
            </w:r>
            <w:r w:rsidRPr="00990B73">
              <w:rPr>
                <w:rFonts w:ascii="Times New Roman" w:hAnsi="Times New Roman"/>
              </w:rPr>
              <w:t>obótica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Aprestamiento para la automatización secretarial</w:t>
            </w:r>
          </w:p>
        </w:tc>
        <w:tc>
          <w:tcPr>
            <w:tcW w:w="2717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Asistente de compras y control de inventarios</w:t>
            </w:r>
          </w:p>
        </w:tc>
      </w:tr>
      <w:tr w:rsidR="00B667CC" w:rsidRPr="00A97A1A" w:rsidTr="004044C2">
        <w:trPr>
          <w:trHeight w:val="308"/>
        </w:trPr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Hagamos comercio juntos (Aduanas)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Dinero y finanzas personales</w:t>
            </w:r>
          </w:p>
        </w:tc>
        <w:tc>
          <w:tcPr>
            <w:tcW w:w="2718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Conociendo el mundo de las redes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Cocina internacional</w:t>
            </w:r>
          </w:p>
        </w:tc>
        <w:tc>
          <w:tcPr>
            <w:tcW w:w="2717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Diseño digital</w:t>
            </w:r>
          </w:p>
        </w:tc>
      </w:tr>
      <w:tr w:rsidR="00B667CC" w:rsidRPr="00A97A1A" w:rsidTr="004044C2">
        <w:trPr>
          <w:trHeight w:val="301"/>
        </w:trPr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Ideando mi pequeño negocio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Mantenimiento preventivo de computadoras</w:t>
            </w:r>
          </w:p>
        </w:tc>
        <w:tc>
          <w:tcPr>
            <w:tcW w:w="2718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Conociendo los negocios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Diseño de páginas w</w:t>
            </w:r>
            <w:r w:rsidRPr="00990B73">
              <w:rPr>
                <w:rFonts w:ascii="Times New Roman" w:hAnsi="Times New Roman"/>
              </w:rPr>
              <w:t>eb</w:t>
            </w:r>
          </w:p>
        </w:tc>
        <w:tc>
          <w:tcPr>
            <w:tcW w:w="2717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Empresario turístico</w:t>
            </w:r>
          </w:p>
        </w:tc>
      </w:tr>
      <w:tr w:rsidR="00B667CC" w:rsidRPr="00A97A1A" w:rsidTr="004044C2">
        <w:trPr>
          <w:trHeight w:val="587"/>
        </w:trPr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Oficina moderna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Redescubriendo ideas empresariales</w:t>
            </w:r>
          </w:p>
        </w:tc>
        <w:tc>
          <w:tcPr>
            <w:tcW w:w="2718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Desarrollo de pequeñas aplicaciones de software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Formando emprendedores</w:t>
            </w:r>
          </w:p>
        </w:tc>
        <w:tc>
          <w:tcPr>
            <w:tcW w:w="2717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Inglés conversacional</w:t>
            </w:r>
          </w:p>
        </w:tc>
      </w:tr>
      <w:tr w:rsidR="00B667CC" w:rsidRPr="00A97A1A" w:rsidTr="004044C2">
        <w:trPr>
          <w:trHeight w:val="872"/>
        </w:trPr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Técnicas y diseño de recursos para la oficina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Técnicas de cocina básica</w:t>
            </w:r>
          </w:p>
        </w:tc>
        <w:tc>
          <w:tcPr>
            <w:tcW w:w="2718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Digitación computacional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Inglés conversacional</w:t>
            </w:r>
          </w:p>
        </w:tc>
        <w:tc>
          <w:tcPr>
            <w:tcW w:w="2717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Juegos didácticos</w:t>
            </w:r>
          </w:p>
        </w:tc>
      </w:tr>
      <w:tr w:rsidR="00B667CC" w:rsidRPr="00A97A1A" w:rsidTr="004044C2">
        <w:trPr>
          <w:trHeight w:val="587"/>
        </w:trPr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Tecnologías de información y comunicación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2718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Gestión empresarial cooperativa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7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Salud ocupacional</w:t>
            </w:r>
          </w:p>
        </w:tc>
      </w:tr>
      <w:tr w:rsidR="00B667CC" w:rsidRPr="00A97A1A" w:rsidTr="004044C2">
        <w:trPr>
          <w:trHeight w:val="570"/>
        </w:trPr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271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2718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Guía naturalista</w:t>
            </w: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7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6C67CB" w:rsidRDefault="006C67CB" w:rsidP="004044C2">
      <w:pPr>
        <w:spacing w:after="0" w:line="240" w:lineRule="auto"/>
        <w:jc w:val="center"/>
        <w:rPr>
          <w:rFonts w:asciiTheme="minorHAnsi" w:hAnsiTheme="minorHAnsi"/>
          <w:b/>
          <w:i/>
        </w:rPr>
      </w:pPr>
    </w:p>
    <w:p w:rsidR="00240E87" w:rsidRDefault="00240E87" w:rsidP="004044C2">
      <w:pPr>
        <w:spacing w:after="0" w:line="240" w:lineRule="auto"/>
        <w:jc w:val="center"/>
        <w:rPr>
          <w:rFonts w:asciiTheme="minorHAnsi" w:hAnsiTheme="minorHAnsi"/>
          <w:b/>
          <w:i/>
        </w:rPr>
      </w:pPr>
    </w:p>
    <w:p w:rsidR="00B667CC" w:rsidRDefault="004044C2" w:rsidP="00B73891">
      <w:pPr>
        <w:spacing w:after="0" w:line="240" w:lineRule="auto"/>
        <w:jc w:val="center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C79165" wp14:editId="0D217AEE">
                <wp:simplePos x="0" y="0"/>
                <wp:positionH relativeFrom="margin">
                  <wp:posOffset>5731510</wp:posOffset>
                </wp:positionH>
                <wp:positionV relativeFrom="paragraph">
                  <wp:posOffset>-452755</wp:posOffset>
                </wp:positionV>
                <wp:extent cx="1590675" cy="962025"/>
                <wp:effectExtent l="0" t="0" r="9525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7CC" w:rsidRDefault="004044C2" w:rsidP="00B667CC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>
                                  <wp:extent cx="1495425" cy="841177"/>
                                  <wp:effectExtent l="0" t="0" r="0" b="0"/>
                                  <wp:docPr id="1" name="Imagen 1" descr="Image result for industr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ndustr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737" cy="84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79165" id="Cuadro de texto 4" o:spid="_x0000_s1027" type="#_x0000_t202" style="position:absolute;left:0;text-align:left;margin-left:451.3pt;margin-top:-35.65pt;width:125.25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" fillcolor="white [3201]" stroked="f" strokeweight=".5pt">
                <v:textbox>
                  <w:txbxContent>
                    <w:p w:rsidR="00B667CC" w:rsidRDefault="004044C2" w:rsidP="00B667CC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>
                            <wp:extent cx="1495425" cy="841177"/>
                            <wp:effectExtent l="0" t="0" r="0" b="0"/>
                            <wp:docPr id="1" name="Imagen 1" descr="Image result for industr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ndustr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2737" cy="84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7CC" w:rsidRPr="004A2653">
        <w:rPr>
          <w:rFonts w:asciiTheme="minorHAnsi" w:hAnsiTheme="minorHAnsi"/>
          <w:b/>
          <w:i/>
        </w:rPr>
        <w:t>MODALIDAD INDUSTRIAL</w:t>
      </w:r>
    </w:p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tbl>
      <w:tblPr>
        <w:tblW w:w="135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2713"/>
        <w:gridCol w:w="2714"/>
        <w:gridCol w:w="2713"/>
        <w:gridCol w:w="2715"/>
      </w:tblGrid>
      <w:tr w:rsidR="00B667CC" w:rsidRPr="00990B73" w:rsidTr="004044C2">
        <w:trPr>
          <w:trHeight w:val="310"/>
        </w:trPr>
        <w:tc>
          <w:tcPr>
            <w:tcW w:w="8140" w:type="dxa"/>
            <w:gridSpan w:val="3"/>
            <w:shd w:val="clear" w:color="auto" w:fill="8496B0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III CICLO - TALLERES</w:t>
            </w:r>
          </w:p>
        </w:tc>
        <w:tc>
          <w:tcPr>
            <w:tcW w:w="5428" w:type="dxa"/>
            <w:gridSpan w:val="2"/>
            <w:shd w:val="clear" w:color="auto" w:fill="8496B0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IV CICLO - TECNOLOGÍAS</w:t>
            </w:r>
          </w:p>
        </w:tc>
      </w:tr>
      <w:tr w:rsidR="00B667CC" w:rsidRPr="00990B73" w:rsidTr="004044C2">
        <w:trPr>
          <w:trHeight w:val="310"/>
        </w:trPr>
        <w:tc>
          <w:tcPr>
            <w:tcW w:w="2713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7°</w:t>
            </w:r>
          </w:p>
        </w:tc>
        <w:tc>
          <w:tcPr>
            <w:tcW w:w="2713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8°</w:t>
            </w:r>
          </w:p>
        </w:tc>
        <w:tc>
          <w:tcPr>
            <w:tcW w:w="2714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9°</w:t>
            </w:r>
          </w:p>
        </w:tc>
        <w:tc>
          <w:tcPr>
            <w:tcW w:w="2713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10°</w:t>
            </w:r>
          </w:p>
        </w:tc>
        <w:tc>
          <w:tcPr>
            <w:tcW w:w="2715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11°</w:t>
            </w:r>
          </w:p>
        </w:tc>
      </w:tr>
      <w:tr w:rsidR="00B667CC" w:rsidRPr="00990B73" w:rsidTr="004044C2">
        <w:trPr>
          <w:trHeight w:val="639"/>
        </w:trPr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Confección de artículos en fibras naturales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Aplicación de técnicas de artesanía textil</w:t>
            </w:r>
          </w:p>
        </w:tc>
        <w:tc>
          <w:tcPr>
            <w:tcW w:w="2714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Básico automotriz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67CC" w:rsidRPr="00990B73" w:rsidTr="004044C2">
        <w:trPr>
          <w:trHeight w:val="667"/>
        </w:trPr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Confección de artículos de madera y afines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Artesanías</w:t>
            </w:r>
          </w:p>
        </w:tc>
        <w:tc>
          <w:tcPr>
            <w:tcW w:w="2714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 xml:space="preserve">Construcción de pequeños muebles 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67CC" w:rsidRPr="00990B73" w:rsidTr="004044C2">
        <w:trPr>
          <w:trHeight w:val="421"/>
        </w:trPr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Dibujo artístico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Corte y confección</w:t>
            </w:r>
          </w:p>
        </w:tc>
        <w:tc>
          <w:tcPr>
            <w:tcW w:w="2714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Diseño digital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67CC" w:rsidRPr="00990B73" w:rsidTr="004044C2">
        <w:trPr>
          <w:trHeight w:val="639"/>
        </w:trPr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Metalistería básica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Dibujo técnico</w:t>
            </w:r>
          </w:p>
        </w:tc>
        <w:tc>
          <w:tcPr>
            <w:tcW w:w="2714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Modelado y decoración de la cerámica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67CC" w:rsidRPr="00990B73" w:rsidTr="004044C2">
        <w:trPr>
          <w:trHeight w:val="639"/>
        </w:trPr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Técnicas básicas para el trabajo en cuero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Montajes eléctricos básicos</w:t>
            </w:r>
          </w:p>
        </w:tc>
        <w:tc>
          <w:tcPr>
            <w:tcW w:w="2714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Montajes electromecánicos básicos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67CC" w:rsidRPr="00990B73" w:rsidTr="004044C2">
        <w:trPr>
          <w:trHeight w:val="310"/>
        </w:trPr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4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Refrigeración doméstica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67CC" w:rsidRPr="00990B73" w:rsidTr="004044C2">
        <w:trPr>
          <w:trHeight w:val="310"/>
        </w:trPr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4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Técnicas manuales y de confección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67CC" w:rsidRPr="00990B73" w:rsidTr="004044C2">
        <w:trPr>
          <w:trHeight w:val="409"/>
        </w:trPr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4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Técnicas orfebres</w:t>
            </w:r>
          </w:p>
        </w:tc>
        <w:tc>
          <w:tcPr>
            <w:tcW w:w="2713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AA7410" w:rsidRDefault="00AA7410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AA7410" w:rsidRDefault="00AA7410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AA7410" w:rsidRDefault="00AA7410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B667CC" w:rsidRDefault="00B667C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3736B2" w:rsidRDefault="007D511F" w:rsidP="004044C2">
      <w:pPr>
        <w:spacing w:after="0" w:line="24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5903595</wp:posOffset>
                </wp:positionH>
                <wp:positionV relativeFrom="paragraph">
                  <wp:posOffset>-445608</wp:posOffset>
                </wp:positionV>
                <wp:extent cx="1903228" cy="1020725"/>
                <wp:effectExtent l="0" t="0" r="1905" b="825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11F" w:rsidRDefault="007D511F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>
                                  <wp:extent cx="1535785" cy="802874"/>
                                  <wp:effectExtent l="76200" t="76200" r="83820" b="73660"/>
                                  <wp:docPr id="13" name="Imagen 13" descr="Resultado de imagen para agropecuar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n para agropecuar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729" cy="81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5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8" type="#_x0000_t202" style="position:absolute;left:0;text-align:left;margin-left:464.85pt;margin-top:-35.1pt;width:149.85pt;height:8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" fillcolor="white [3201]" stroked="f" strokeweight=".5pt">
                <v:textbox>
                  <w:txbxContent>
                    <w:p w:rsidR="007D511F" w:rsidRDefault="007D511F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>
                            <wp:extent cx="1535785" cy="802874"/>
                            <wp:effectExtent l="76200" t="76200" r="83820" b="73660"/>
                            <wp:docPr id="13" name="Imagen 13" descr="Resultado de imagen para agropecuar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n para agropecuar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729" cy="81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5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36B2" w:rsidRPr="00365CB7">
        <w:rPr>
          <w:rFonts w:asciiTheme="minorHAnsi" w:hAnsiTheme="minorHAnsi"/>
          <w:b/>
        </w:rPr>
        <w:t>MODALIDAD AGROPECUARIA</w:t>
      </w:r>
    </w:p>
    <w:p w:rsidR="0028007C" w:rsidRDefault="0028007C" w:rsidP="004044C2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3736B2" w:rsidRPr="00365CB7" w:rsidRDefault="003736B2" w:rsidP="004044C2">
      <w:pPr>
        <w:spacing w:line="240" w:lineRule="auto"/>
        <w:rPr>
          <w:rFonts w:asciiTheme="minorHAnsi" w:hAnsiTheme="minorHAnsi"/>
        </w:rPr>
      </w:pPr>
    </w:p>
    <w:tbl>
      <w:tblPr>
        <w:tblW w:w="136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0"/>
        <w:gridCol w:w="2675"/>
        <w:gridCol w:w="2807"/>
        <w:gridCol w:w="2675"/>
        <w:gridCol w:w="2677"/>
      </w:tblGrid>
      <w:tr w:rsidR="00B667CC" w:rsidRPr="00A97A1A" w:rsidTr="004044C2">
        <w:trPr>
          <w:trHeight w:val="275"/>
        </w:trPr>
        <w:tc>
          <w:tcPr>
            <w:tcW w:w="8252" w:type="dxa"/>
            <w:gridSpan w:val="3"/>
            <w:shd w:val="clear" w:color="auto" w:fill="8496B0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III CICLO - TALLERES</w:t>
            </w:r>
          </w:p>
        </w:tc>
        <w:tc>
          <w:tcPr>
            <w:tcW w:w="5352" w:type="dxa"/>
            <w:gridSpan w:val="2"/>
            <w:shd w:val="clear" w:color="auto" w:fill="8496B0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IV CICLO - TECNOLOGÍAS</w:t>
            </w:r>
          </w:p>
        </w:tc>
      </w:tr>
      <w:tr w:rsidR="00B667CC" w:rsidRPr="00A97A1A" w:rsidTr="004044C2">
        <w:trPr>
          <w:trHeight w:val="275"/>
        </w:trPr>
        <w:tc>
          <w:tcPr>
            <w:tcW w:w="2770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7°</w:t>
            </w:r>
          </w:p>
        </w:tc>
        <w:tc>
          <w:tcPr>
            <w:tcW w:w="2675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8°</w:t>
            </w:r>
          </w:p>
        </w:tc>
        <w:tc>
          <w:tcPr>
            <w:tcW w:w="2806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9°</w:t>
            </w:r>
          </w:p>
        </w:tc>
        <w:tc>
          <w:tcPr>
            <w:tcW w:w="2675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10°</w:t>
            </w:r>
          </w:p>
        </w:tc>
        <w:tc>
          <w:tcPr>
            <w:tcW w:w="2676" w:type="dxa"/>
            <w:shd w:val="clear" w:color="auto" w:fill="D5DCE4"/>
          </w:tcPr>
          <w:p w:rsidR="00B667CC" w:rsidRPr="00990B73" w:rsidRDefault="00B667CC" w:rsidP="004044C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0B73">
              <w:rPr>
                <w:rFonts w:ascii="Times New Roman" w:hAnsi="Times New Roman"/>
                <w:b/>
              </w:rPr>
              <w:t>11°</w:t>
            </w:r>
          </w:p>
        </w:tc>
      </w:tr>
      <w:tr w:rsidR="00B667CC" w:rsidRPr="00A97A1A" w:rsidTr="004044C2">
        <w:trPr>
          <w:trHeight w:val="275"/>
        </w:trPr>
        <w:tc>
          <w:tcPr>
            <w:tcW w:w="2770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Agricultura sostenible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Educación ambiental</w:t>
            </w:r>
          </w:p>
        </w:tc>
        <w:tc>
          <w:tcPr>
            <w:tcW w:w="2806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Conservemos la fauna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Flora y fauna silvestre</w:t>
            </w:r>
          </w:p>
        </w:tc>
        <w:tc>
          <w:tcPr>
            <w:tcW w:w="2676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Cuencas hidrográficas</w:t>
            </w:r>
          </w:p>
        </w:tc>
      </w:tr>
      <w:tr w:rsidR="00B667CC" w:rsidRPr="00A97A1A" w:rsidTr="004044C2">
        <w:trPr>
          <w:trHeight w:val="568"/>
        </w:trPr>
        <w:tc>
          <w:tcPr>
            <w:tcW w:w="2770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Explotación avícola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Explotación de especies menores</w:t>
            </w:r>
          </w:p>
        </w:tc>
        <w:tc>
          <w:tcPr>
            <w:tcW w:w="2806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El taller agrícola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Industrialicemos lácteos</w:t>
            </w:r>
          </w:p>
        </w:tc>
        <w:tc>
          <w:tcPr>
            <w:tcW w:w="2676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Industrialicemos cárnicos</w:t>
            </w:r>
          </w:p>
        </w:tc>
      </w:tr>
      <w:tr w:rsidR="00B667CC" w:rsidRPr="00A97A1A" w:rsidTr="004044C2">
        <w:trPr>
          <w:trHeight w:val="552"/>
        </w:trPr>
        <w:tc>
          <w:tcPr>
            <w:tcW w:w="2770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Preparemos alimentos agrícolas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Industrialicemos lácteos</w:t>
            </w:r>
          </w:p>
        </w:tc>
        <w:tc>
          <w:tcPr>
            <w:tcW w:w="2806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Explotación bovina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Manejo del bosque</w:t>
            </w:r>
          </w:p>
        </w:tc>
        <w:tc>
          <w:tcPr>
            <w:tcW w:w="2676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Uso y conservación de suelos</w:t>
            </w:r>
          </w:p>
        </w:tc>
      </w:tr>
      <w:tr w:rsidR="00B667CC" w:rsidRPr="00A97A1A" w:rsidTr="004044C2">
        <w:trPr>
          <w:trHeight w:val="568"/>
        </w:trPr>
        <w:tc>
          <w:tcPr>
            <w:tcW w:w="2770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Preparemos alimentos pecuarios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Preparemos derivados de la harina</w:t>
            </w:r>
          </w:p>
        </w:tc>
        <w:tc>
          <w:tcPr>
            <w:tcW w:w="2806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Industrialicemos cárnicos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76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667CC" w:rsidRPr="00A97A1A" w:rsidTr="004044C2">
        <w:trPr>
          <w:trHeight w:val="552"/>
        </w:trPr>
        <w:tc>
          <w:tcPr>
            <w:tcW w:w="2770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Produzcamos en la huerta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Reproduzcamos nuestras plantas</w:t>
            </w:r>
          </w:p>
        </w:tc>
        <w:tc>
          <w:tcPr>
            <w:tcW w:w="2806" w:type="dxa"/>
          </w:tcPr>
          <w:p w:rsidR="00B667CC" w:rsidRPr="00990B73" w:rsidRDefault="00B667CC" w:rsidP="004044C2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90B73">
              <w:rPr>
                <w:rFonts w:ascii="Times New Roman" w:hAnsi="Times New Roman"/>
              </w:rPr>
              <w:t>Industrialicemos frutas y vegetales</w:t>
            </w:r>
          </w:p>
        </w:tc>
        <w:tc>
          <w:tcPr>
            <w:tcW w:w="2675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76" w:type="dxa"/>
          </w:tcPr>
          <w:p w:rsidR="00B667CC" w:rsidRPr="00990B73" w:rsidRDefault="00B667CC" w:rsidP="004044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220041" w:rsidRPr="00365CB7" w:rsidRDefault="00220041" w:rsidP="004044C2">
      <w:pPr>
        <w:spacing w:line="240" w:lineRule="auto"/>
        <w:rPr>
          <w:rFonts w:asciiTheme="minorHAnsi" w:hAnsiTheme="minorHAnsi"/>
        </w:rPr>
      </w:pPr>
    </w:p>
    <w:sectPr w:rsidR="00220041" w:rsidRPr="00365CB7" w:rsidSect="00240E87">
      <w:headerReference w:type="default" r:id="rId14"/>
      <w:footerReference w:type="default" r:id="rId15"/>
      <w:pgSz w:w="15840" w:h="12240" w:orient="landscape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629" w:rsidRDefault="00AA3629" w:rsidP="00B13968">
      <w:pPr>
        <w:spacing w:after="0" w:line="240" w:lineRule="auto"/>
      </w:pPr>
      <w:r>
        <w:separator/>
      </w:r>
    </w:p>
  </w:endnote>
  <w:endnote w:type="continuationSeparator" w:id="0">
    <w:p w:rsidR="00AA3629" w:rsidRDefault="00AA3629" w:rsidP="00B1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891" w:rsidRPr="00240E87" w:rsidRDefault="00B73891" w:rsidP="00B73891">
    <w:pPr>
      <w:pStyle w:val="Piedepgina"/>
      <w:jc w:val="center"/>
      <w:rPr>
        <w:rFonts w:ascii="Times New Roman" w:hAnsi="Times New Roman" w:cs="Times New Roman"/>
        <w:b/>
        <w:sz w:val="22"/>
      </w:rPr>
    </w:pPr>
    <w:r w:rsidRPr="00240E87">
      <w:rPr>
        <w:rFonts w:ascii="Times New Roman" w:hAnsi="Times New Roman" w:cs="Times New Roman"/>
        <w:b/>
        <w:sz w:val="22"/>
      </w:rPr>
      <w:t>“Educar para una nueva ciudadanía”</w:t>
    </w:r>
  </w:p>
  <w:p w:rsidR="00B73891" w:rsidRPr="00240E87" w:rsidRDefault="00B73891" w:rsidP="00B73891">
    <w:pPr>
      <w:pStyle w:val="Piedepgina"/>
      <w:jc w:val="center"/>
      <w:rPr>
        <w:rFonts w:ascii="Times New Roman" w:hAnsi="Times New Roman" w:cs="Times New Roman"/>
        <w:sz w:val="22"/>
      </w:rPr>
    </w:pPr>
    <w:r w:rsidRPr="00240E87">
      <w:rPr>
        <w:rFonts w:ascii="Times New Roman" w:hAnsi="Times New Roman" w:cs="Times New Roman"/>
        <w:sz w:val="22"/>
      </w:rPr>
      <w:t>Departamento de Especialidades Técnicas</w:t>
    </w:r>
  </w:p>
  <w:p w:rsidR="00B73891" w:rsidRPr="00240E87" w:rsidRDefault="00B73891" w:rsidP="00B73891">
    <w:pPr>
      <w:pStyle w:val="Piedepgina"/>
      <w:jc w:val="center"/>
      <w:rPr>
        <w:rFonts w:ascii="Times New Roman" w:hAnsi="Times New Roman" w:cs="Times New Roman"/>
        <w:sz w:val="22"/>
      </w:rPr>
    </w:pPr>
    <w:r w:rsidRPr="00240E87">
      <w:rPr>
        <w:rFonts w:ascii="Times New Roman" w:hAnsi="Times New Roman" w:cs="Times New Roman"/>
        <w:sz w:val="22"/>
      </w:rPr>
      <w:t>San Francisco de Goicoechea, de la Iglesia de Ladrillo 100 norte y 75 oeste, antiguo edificio CENADI</w:t>
    </w:r>
  </w:p>
  <w:p w:rsidR="00B73891" w:rsidRDefault="00B73891" w:rsidP="00B73891">
    <w:pPr>
      <w:pStyle w:val="Piedepgina"/>
      <w:jc w:val="center"/>
      <w:rPr>
        <w:noProof/>
        <w:lang w:eastAsia="es-CR"/>
      </w:rPr>
    </w:pPr>
    <w:r w:rsidRPr="00240E87">
      <w:rPr>
        <w:rFonts w:ascii="Times New Roman" w:hAnsi="Times New Roman" w:cs="Times New Roman"/>
        <w:sz w:val="22"/>
      </w:rPr>
      <w:t>Tel. 2221-9107, ext. 4512 y 4513   Fax</w:t>
    </w:r>
    <w:proofErr w:type="gramStart"/>
    <w:r w:rsidRPr="00240E87">
      <w:rPr>
        <w:rFonts w:ascii="Times New Roman" w:hAnsi="Times New Roman" w:cs="Times New Roman"/>
        <w:sz w:val="22"/>
      </w:rPr>
      <w:t>:  2221</w:t>
    </w:r>
    <w:proofErr w:type="gramEnd"/>
    <w:r w:rsidRPr="00240E87">
      <w:rPr>
        <w:rFonts w:ascii="Times New Roman" w:hAnsi="Times New Roman" w:cs="Times New Roman"/>
        <w:sz w:val="22"/>
      </w:rPr>
      <w:t>-9130/2233-2861</w:t>
    </w:r>
    <w:r w:rsidRPr="00240E87">
      <w:rPr>
        <w:noProof/>
        <w:sz w:val="22"/>
        <w:lang w:eastAsia="es-CR"/>
      </w:rPr>
      <w:t xml:space="preserve"> </w:t>
    </w:r>
  </w:p>
  <w:p w:rsidR="00B73891" w:rsidRPr="00901006" w:rsidRDefault="00B73891" w:rsidP="00B73891">
    <w:pPr>
      <w:pStyle w:val="Piedepgina"/>
      <w:jc w:val="center"/>
      <w:rPr>
        <w:rFonts w:ascii="Times New Roman" w:hAnsi="Times New Roman" w:cs="Times New Roman"/>
      </w:rPr>
    </w:pPr>
    <w:r>
      <w:rPr>
        <w:noProof/>
        <w:lang w:eastAsia="es-CR"/>
      </w:rPr>
      <w:drawing>
        <wp:inline distT="0" distB="0" distL="0" distR="0" wp14:anchorId="3B33950A" wp14:editId="44E97574">
          <wp:extent cx="8620200" cy="94615"/>
          <wp:effectExtent l="0" t="0" r="9525" b="63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11202626" cy="1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13968" w:rsidRPr="00B73891" w:rsidRDefault="00B13968" w:rsidP="00B7389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629" w:rsidRDefault="00AA3629" w:rsidP="00B13968">
      <w:pPr>
        <w:spacing w:after="0" w:line="240" w:lineRule="auto"/>
      </w:pPr>
      <w:r>
        <w:separator/>
      </w:r>
    </w:p>
  </w:footnote>
  <w:footnote w:type="continuationSeparator" w:id="0">
    <w:p w:rsidR="00AA3629" w:rsidRDefault="00AA3629" w:rsidP="00B13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968" w:rsidRDefault="00CA5ADC">
    <w:pPr>
      <w:pStyle w:val="Encabezado"/>
    </w:pPr>
    <w:r>
      <w:rPr>
        <w:noProof/>
        <w:lang w:eastAsia="es-CR"/>
      </w:rPr>
      <w:drawing>
        <wp:inline distT="0" distB="0" distL="0" distR="0">
          <wp:extent cx="2033113" cy="489098"/>
          <wp:effectExtent l="0" t="0" r="5715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ra documentación externa DETCE y VE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944" cy="519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4E4A"/>
    <w:multiLevelType w:val="hybridMultilevel"/>
    <w:tmpl w:val="719A9B1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65766E"/>
    <w:multiLevelType w:val="hybridMultilevel"/>
    <w:tmpl w:val="0ECE50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E25CBA"/>
    <w:multiLevelType w:val="hybridMultilevel"/>
    <w:tmpl w:val="C2640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041"/>
    <w:rsid w:val="0005324D"/>
    <w:rsid w:val="000E0F26"/>
    <w:rsid w:val="00204E5F"/>
    <w:rsid w:val="00220041"/>
    <w:rsid w:val="00240E87"/>
    <w:rsid w:val="0028007C"/>
    <w:rsid w:val="00282393"/>
    <w:rsid w:val="0036162E"/>
    <w:rsid w:val="00365CB7"/>
    <w:rsid w:val="003736B2"/>
    <w:rsid w:val="003C319A"/>
    <w:rsid w:val="003E2495"/>
    <w:rsid w:val="004044C2"/>
    <w:rsid w:val="004400FA"/>
    <w:rsid w:val="004901E5"/>
    <w:rsid w:val="00495F23"/>
    <w:rsid w:val="005B274A"/>
    <w:rsid w:val="0066228A"/>
    <w:rsid w:val="006721DF"/>
    <w:rsid w:val="006C121E"/>
    <w:rsid w:val="006C67CB"/>
    <w:rsid w:val="00783EF8"/>
    <w:rsid w:val="007D511F"/>
    <w:rsid w:val="007F7DC5"/>
    <w:rsid w:val="0080050B"/>
    <w:rsid w:val="0080539C"/>
    <w:rsid w:val="00812624"/>
    <w:rsid w:val="008B42ED"/>
    <w:rsid w:val="008D1BA5"/>
    <w:rsid w:val="008D4AB6"/>
    <w:rsid w:val="009267B1"/>
    <w:rsid w:val="009F1081"/>
    <w:rsid w:val="00A20BE4"/>
    <w:rsid w:val="00A86603"/>
    <w:rsid w:val="00AA3629"/>
    <w:rsid w:val="00AA7410"/>
    <w:rsid w:val="00B13968"/>
    <w:rsid w:val="00B30B09"/>
    <w:rsid w:val="00B667CC"/>
    <w:rsid w:val="00B73891"/>
    <w:rsid w:val="00BD5F7D"/>
    <w:rsid w:val="00C65BE4"/>
    <w:rsid w:val="00CA5ADC"/>
    <w:rsid w:val="00D17158"/>
    <w:rsid w:val="00E47126"/>
    <w:rsid w:val="00E47AF5"/>
    <w:rsid w:val="00F173FF"/>
    <w:rsid w:val="00FA377F"/>
    <w:rsid w:val="00FB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4F021DB5-665D-4B5B-93B7-0922A6F5F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pacing w:val="-2"/>
        <w:sz w:val="24"/>
        <w:szCs w:val="24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20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139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3968"/>
  </w:style>
  <w:style w:type="paragraph" w:styleId="Piedepgina">
    <w:name w:val="footer"/>
    <w:basedOn w:val="Normal"/>
    <w:link w:val="PiedepginaCar"/>
    <w:uiPriority w:val="99"/>
    <w:unhideWhenUsed/>
    <w:rsid w:val="00B139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3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56413-7D46-4D12-9F8E-AC0FC1D1B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361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Quintero Figueroa</dc:creator>
  <cp:keywords/>
  <dc:description/>
  <cp:lastModifiedBy>Silvia Rojas Saborio</cp:lastModifiedBy>
  <cp:revision>30</cp:revision>
  <dcterms:created xsi:type="dcterms:W3CDTF">2017-08-07T21:09:00Z</dcterms:created>
  <dcterms:modified xsi:type="dcterms:W3CDTF">2018-05-25T20:17:00Z</dcterms:modified>
</cp:coreProperties>
</file>